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FE63" w14:textId="654DDC52" w:rsidR="00DB4D86" w:rsidRPr="00DB4D86" w:rsidRDefault="00FC13A6" w:rsidP="00DB4D86">
      <w:pPr>
        <w:rPr>
          <w:lang w:val="en-CA"/>
        </w:rPr>
      </w:pPr>
      <w:r w:rsidRPr="00896070">
        <w:rPr>
          <w:highlight w:val="yellow"/>
          <w:lang w:val="en-CA"/>
        </w:rPr>
        <w:t>(Date)</w:t>
      </w:r>
    </w:p>
    <w:p w14:paraId="218BD2BD" w14:textId="77777777" w:rsidR="00DB4D86" w:rsidRPr="00DB4D86" w:rsidRDefault="00DB4D86" w:rsidP="00DB4D86">
      <w:pPr>
        <w:rPr>
          <w:lang w:val="en-CA"/>
        </w:rPr>
      </w:pPr>
    </w:p>
    <w:p w14:paraId="0C206E09" w14:textId="2B71E078" w:rsidR="00DB4D86" w:rsidRDefault="00DB4D86" w:rsidP="00DB4D86">
      <w:pPr>
        <w:rPr>
          <w:lang w:val="en-CA"/>
        </w:rPr>
      </w:pPr>
      <w:r w:rsidRPr="00DB4D86">
        <w:rPr>
          <w:lang w:val="en-CA"/>
        </w:rPr>
        <w:t xml:space="preserve">Dear </w:t>
      </w:r>
      <w:r w:rsidR="00F40525" w:rsidRPr="00896070">
        <w:rPr>
          <w:highlight w:val="yellow"/>
          <w:lang w:val="en-CA"/>
        </w:rPr>
        <w:t>(name of the director</w:t>
      </w:r>
      <w:r w:rsidR="00F40525" w:rsidRPr="00017833">
        <w:rPr>
          <w:lang w:val="en-CA"/>
        </w:rPr>
        <w:t>)</w:t>
      </w:r>
      <w:r w:rsidRPr="00017833">
        <w:rPr>
          <w:lang w:val="en-CA"/>
        </w:rPr>
        <w:t xml:space="preserve">: </w:t>
      </w:r>
    </w:p>
    <w:p w14:paraId="532A0CC9" w14:textId="2ECB7643" w:rsidR="00DB4D86" w:rsidRPr="00017833" w:rsidRDefault="00DB4D86" w:rsidP="00DB4D86">
      <w:pPr>
        <w:rPr>
          <w:lang w:val="en-CA"/>
        </w:rPr>
      </w:pPr>
      <w:r w:rsidRPr="00017833">
        <w:rPr>
          <w:lang w:val="en-CA"/>
        </w:rPr>
        <w:t xml:space="preserve">Re: Mandatory Vaccinations for Students </w:t>
      </w:r>
    </w:p>
    <w:p w14:paraId="0F3959BB" w14:textId="77777777" w:rsidR="00DB4D86" w:rsidRPr="00017833" w:rsidRDefault="00DB4D86" w:rsidP="00DB4D86">
      <w:pPr>
        <w:rPr>
          <w:lang w:val="en-CA"/>
        </w:rPr>
      </w:pPr>
    </w:p>
    <w:p w14:paraId="26342530" w14:textId="226FCABE" w:rsidR="00DB4D86" w:rsidRPr="00017833" w:rsidRDefault="00DB4D86" w:rsidP="009F55DF">
      <w:pPr>
        <w:jc w:val="both"/>
        <w:rPr>
          <w:lang w:val="en-CA"/>
        </w:rPr>
      </w:pPr>
      <w:r w:rsidRPr="00017833">
        <w:rPr>
          <w:lang w:val="en-CA"/>
        </w:rPr>
        <w:t xml:space="preserve">We represent </w:t>
      </w:r>
      <w:r w:rsidR="00F40525" w:rsidRPr="00896070">
        <w:rPr>
          <w:highlight w:val="yellow"/>
          <w:lang w:val="en-CA"/>
        </w:rPr>
        <w:t>(name of the client)</w:t>
      </w:r>
      <w:r w:rsidRPr="00896070">
        <w:rPr>
          <w:highlight w:val="yellow"/>
          <w:lang w:val="en-CA"/>
        </w:rPr>
        <w:t>.</w:t>
      </w:r>
      <w:r w:rsidRPr="00017833">
        <w:rPr>
          <w:lang w:val="en-CA"/>
        </w:rPr>
        <w:t xml:space="preserve"> We are writing to request that </w:t>
      </w:r>
      <w:r w:rsidR="00F40525" w:rsidRPr="00896070">
        <w:rPr>
          <w:highlight w:val="yellow"/>
          <w:lang w:val="en-CA"/>
        </w:rPr>
        <w:t>(name of the institution)</w:t>
      </w:r>
      <w:r w:rsidRPr="00017833">
        <w:rPr>
          <w:lang w:val="en-CA"/>
        </w:rPr>
        <w:t xml:space="preserve"> (hereinafter "</w:t>
      </w:r>
      <w:r w:rsidR="00896070" w:rsidRPr="00896070">
        <w:rPr>
          <w:highlight w:val="yellow"/>
          <w:lang w:val="en-CA"/>
        </w:rPr>
        <w:t>Short name of the institution</w:t>
      </w:r>
      <w:r w:rsidRPr="00017833">
        <w:rPr>
          <w:lang w:val="en-CA"/>
        </w:rPr>
        <w:t xml:space="preserve">") immediately rescind its policy, announced </w:t>
      </w:r>
      <w:r w:rsidR="00F40525" w:rsidRPr="00896070">
        <w:rPr>
          <w:highlight w:val="yellow"/>
          <w:lang w:val="en-CA"/>
        </w:rPr>
        <w:t>(date)</w:t>
      </w:r>
      <w:r w:rsidRPr="00896070">
        <w:rPr>
          <w:highlight w:val="yellow"/>
          <w:lang w:val="en-CA"/>
        </w:rPr>
        <w:t>,</w:t>
      </w:r>
      <w:r w:rsidRPr="00017833">
        <w:rPr>
          <w:lang w:val="en-CA"/>
        </w:rPr>
        <w:t xml:space="preserve"> mandating "COVID</w:t>
      </w:r>
      <w:r w:rsidR="009F55DF">
        <w:rPr>
          <w:lang w:val="en-CA"/>
        </w:rPr>
        <w:t>-</w:t>
      </w:r>
      <w:r w:rsidRPr="00017833">
        <w:rPr>
          <w:lang w:val="en-CA"/>
        </w:rPr>
        <w:t xml:space="preserve"> 19 vaccinations" for students</w:t>
      </w:r>
      <w:r w:rsidR="00F40525" w:rsidRPr="00017833">
        <w:rPr>
          <w:lang w:val="en-CA"/>
        </w:rPr>
        <w:t>.</w:t>
      </w:r>
    </w:p>
    <w:p w14:paraId="7B401198" w14:textId="2B4E87FD" w:rsidR="00DB4D86" w:rsidRPr="00017833" w:rsidRDefault="00896070" w:rsidP="009F55DF">
      <w:pPr>
        <w:jc w:val="both"/>
        <w:rPr>
          <w:lang w:val="en-CA"/>
        </w:rPr>
      </w:pPr>
      <w:r>
        <w:rPr>
          <w:lang w:val="en-CA"/>
        </w:rPr>
        <w:t>Our client has</w:t>
      </w:r>
      <w:r w:rsidR="00DB4D86" w:rsidRPr="00017833">
        <w:rPr>
          <w:lang w:val="en-CA"/>
        </w:rPr>
        <w:t xml:space="preserve"> been contacted by many concerned parents regarding the unwarranted and medically and scientifically unsupported mandatory "COVID</w:t>
      </w:r>
      <w:r w:rsidR="00B733C5">
        <w:rPr>
          <w:lang w:val="en-CA"/>
        </w:rPr>
        <w:t>-</w:t>
      </w:r>
      <w:r w:rsidR="00DB4D86" w:rsidRPr="00017833">
        <w:rPr>
          <w:lang w:val="en-CA"/>
        </w:rPr>
        <w:t xml:space="preserve">19 vaccine" requirements being imposed upon their children at </w:t>
      </w:r>
      <w:r w:rsidR="00DB4D86" w:rsidRPr="00896070">
        <w:rPr>
          <w:highlight w:val="yellow"/>
          <w:lang w:val="en-CA"/>
        </w:rPr>
        <w:t>Colleges and Universities</w:t>
      </w:r>
      <w:r w:rsidR="00DB4D86" w:rsidRPr="00017833">
        <w:rPr>
          <w:lang w:val="en-CA"/>
        </w:rPr>
        <w:t xml:space="preserve"> as it has not been mandated by the government and hea</w:t>
      </w:r>
      <w:r w:rsidR="00B733C5">
        <w:rPr>
          <w:lang w:val="en-CA"/>
        </w:rPr>
        <w:t>l</w:t>
      </w:r>
      <w:r w:rsidR="00DB4D86" w:rsidRPr="00017833">
        <w:rPr>
          <w:lang w:val="en-CA"/>
        </w:rPr>
        <w:t xml:space="preserve">th agencies. </w:t>
      </w:r>
    </w:p>
    <w:p w14:paraId="03D1CF67" w14:textId="76BC11D0" w:rsidR="00DB4D86" w:rsidRPr="00017833" w:rsidRDefault="00DB4D86" w:rsidP="009F55DF">
      <w:pPr>
        <w:jc w:val="both"/>
        <w:rPr>
          <w:lang w:val="en-CA"/>
        </w:rPr>
      </w:pPr>
      <w:r w:rsidRPr="00017833">
        <w:rPr>
          <w:lang w:val="en-CA"/>
        </w:rPr>
        <w:t xml:space="preserve">Therefore, </w:t>
      </w:r>
      <w:r w:rsidR="00F40525" w:rsidRPr="00896070">
        <w:rPr>
          <w:highlight w:val="yellow"/>
          <w:lang w:val="en-CA"/>
        </w:rPr>
        <w:t>(name of client)</w:t>
      </w:r>
      <w:r w:rsidRPr="00017833">
        <w:rPr>
          <w:lang w:val="en-CA"/>
        </w:rPr>
        <w:t xml:space="preserve"> requests that the </w:t>
      </w:r>
      <w:r w:rsidR="00F40525" w:rsidRPr="00896070">
        <w:rPr>
          <w:highlight w:val="yellow"/>
          <w:lang w:val="en-CA"/>
        </w:rPr>
        <w:t>(Institution)</w:t>
      </w:r>
      <w:r w:rsidRPr="00017833">
        <w:rPr>
          <w:lang w:val="en-CA"/>
        </w:rPr>
        <w:t xml:space="preserve"> rescind and retract the "COVID</w:t>
      </w:r>
      <w:r w:rsidR="00351FA8">
        <w:rPr>
          <w:lang w:val="en-CA"/>
        </w:rPr>
        <w:t>-</w:t>
      </w:r>
      <w:r w:rsidRPr="00017833">
        <w:rPr>
          <w:lang w:val="en-CA"/>
        </w:rPr>
        <w:t xml:space="preserve">19 vaccine" mandate forthwith considering that it has not been approved by Health Canada for general use and has only been made available for "Emergency Use Authorization" (EUA). Moreover, the EUA is not mandated by </w:t>
      </w:r>
      <w:r w:rsidRPr="00896070">
        <w:rPr>
          <w:highlight w:val="yellow"/>
          <w:lang w:val="en-CA"/>
        </w:rPr>
        <w:t xml:space="preserve">the </w:t>
      </w:r>
      <w:proofErr w:type="spellStart"/>
      <w:r w:rsidRPr="00896070">
        <w:rPr>
          <w:highlight w:val="yellow"/>
          <w:lang w:val="en-CA"/>
        </w:rPr>
        <w:t>Min</w:t>
      </w:r>
      <w:r w:rsidR="00F40525" w:rsidRPr="00896070">
        <w:rPr>
          <w:highlight w:val="yellow"/>
          <w:lang w:val="en-CA"/>
        </w:rPr>
        <w:t>istère</w:t>
      </w:r>
      <w:proofErr w:type="spellEnd"/>
      <w:r w:rsidR="00F40525" w:rsidRPr="00896070">
        <w:rPr>
          <w:highlight w:val="yellow"/>
          <w:lang w:val="en-CA"/>
        </w:rPr>
        <w:t xml:space="preserve"> de </w:t>
      </w:r>
      <w:proofErr w:type="spellStart"/>
      <w:r w:rsidR="00F40525" w:rsidRPr="00896070">
        <w:rPr>
          <w:highlight w:val="yellow"/>
          <w:lang w:val="en-CA"/>
        </w:rPr>
        <w:t>l’éducation</w:t>
      </w:r>
      <w:proofErr w:type="spellEnd"/>
      <w:r w:rsidR="00F40525" w:rsidRPr="00896070">
        <w:rPr>
          <w:highlight w:val="yellow"/>
          <w:lang w:val="en-CA"/>
        </w:rPr>
        <w:t xml:space="preserve"> du Québec</w:t>
      </w:r>
      <w:r w:rsidRPr="00017833">
        <w:rPr>
          <w:lang w:val="en-CA"/>
        </w:rPr>
        <w:t xml:space="preserve">, or any level of government. The decision and responsibility for mandating lies squarely and exclusively with the </w:t>
      </w:r>
      <w:r w:rsidR="00F40525" w:rsidRPr="00896070">
        <w:rPr>
          <w:highlight w:val="yellow"/>
          <w:lang w:val="en-CA"/>
        </w:rPr>
        <w:t>(name of institution)</w:t>
      </w:r>
      <w:r w:rsidRPr="00896070">
        <w:rPr>
          <w:highlight w:val="yellow"/>
          <w:lang w:val="en-CA"/>
        </w:rPr>
        <w:t>.</w:t>
      </w:r>
    </w:p>
    <w:p w14:paraId="7A550917" w14:textId="7C0DE92B" w:rsidR="00DB4D86" w:rsidRDefault="00DB4D86" w:rsidP="009F55DF">
      <w:pPr>
        <w:jc w:val="both"/>
        <w:rPr>
          <w:lang w:val="en-CA"/>
        </w:rPr>
      </w:pPr>
      <w:r w:rsidRPr="00017833">
        <w:rPr>
          <w:lang w:val="en-CA"/>
        </w:rPr>
        <w:t xml:space="preserve">This serves to put you on notice that there are inherent risks and liabilities in requiring </w:t>
      </w:r>
      <w:r w:rsidR="00351FA8">
        <w:rPr>
          <w:lang w:val="en-CA"/>
        </w:rPr>
        <w:t>mandatory vaccination.</w:t>
      </w:r>
      <w:r w:rsidRPr="00017833">
        <w:rPr>
          <w:lang w:val="en-CA"/>
        </w:rPr>
        <w:t xml:space="preserve"> This </w:t>
      </w:r>
      <w:r w:rsidR="00351FA8">
        <w:rPr>
          <w:lang w:val="en-CA"/>
        </w:rPr>
        <w:t xml:space="preserve">also </w:t>
      </w:r>
      <w:r w:rsidRPr="00017833">
        <w:rPr>
          <w:lang w:val="en-CA"/>
        </w:rPr>
        <w:t xml:space="preserve">serves to put you on notice that there are students </w:t>
      </w:r>
      <w:r w:rsidR="00351FA8">
        <w:rPr>
          <w:lang w:val="en-CA"/>
        </w:rPr>
        <w:t xml:space="preserve">who </w:t>
      </w:r>
      <w:r w:rsidRPr="00017833">
        <w:rPr>
          <w:lang w:val="en-CA"/>
        </w:rPr>
        <w:t>submit to inoculations which are experimental, and have documented adverse effects. Recently, on June 29 and 30, 2021, Health Canada issued "recalls and safety alerts" for Pfizer-</w:t>
      </w:r>
      <w:proofErr w:type="spellStart"/>
      <w:r w:rsidRPr="00017833">
        <w:rPr>
          <w:lang w:val="en-CA"/>
        </w:rPr>
        <w:t>BioNtech</w:t>
      </w:r>
      <w:proofErr w:type="spellEnd"/>
      <w:r w:rsidRPr="00017833">
        <w:rPr>
          <w:lang w:val="en-CA"/>
        </w:rPr>
        <w:t xml:space="preserve"> and Moderna, as well as AstraZeneca and COVISHIELD vaccines. As of July 16, 2021, data released by the Centers for Disease Control and Prevention (CDC) </w:t>
      </w:r>
      <w:r w:rsidR="00E02A47">
        <w:rPr>
          <w:lang w:val="en-CA"/>
        </w:rPr>
        <w:t>‘</w:t>
      </w:r>
      <w:r w:rsidRPr="00017833">
        <w:rPr>
          <w:lang w:val="en-CA"/>
        </w:rPr>
        <w:t xml:space="preserve">Vaccine Adverse Event Reporting System' (VAERS) includes 463,457 injuries of which 10,991 are deaths. Data for University age students specifically shows: </w:t>
      </w:r>
    </w:p>
    <w:p w14:paraId="3CB700B8" w14:textId="77777777" w:rsidR="00E02A47" w:rsidRPr="00017833" w:rsidRDefault="00E02A47" w:rsidP="009F55DF">
      <w:pPr>
        <w:jc w:val="both"/>
        <w:rPr>
          <w:lang w:val="en-CA"/>
        </w:rPr>
      </w:pPr>
    </w:p>
    <w:p w14:paraId="6B03AB0B" w14:textId="77777777" w:rsidR="00DB4D86" w:rsidRPr="00017833" w:rsidRDefault="00DB4D86" w:rsidP="009F55DF">
      <w:pPr>
        <w:jc w:val="both"/>
        <w:rPr>
          <w:lang w:val="en-CA"/>
        </w:rPr>
      </w:pPr>
      <w:r w:rsidRPr="00017833">
        <w:rPr>
          <w:lang w:val="en-CA"/>
        </w:rPr>
        <w:t xml:space="preserve">48 reported deaths; </w:t>
      </w:r>
    </w:p>
    <w:p w14:paraId="06C5B70A" w14:textId="77777777" w:rsidR="00DB4D86" w:rsidRPr="00017833" w:rsidRDefault="00DB4D86" w:rsidP="009F55DF">
      <w:pPr>
        <w:jc w:val="both"/>
        <w:rPr>
          <w:lang w:val="en-CA"/>
        </w:rPr>
      </w:pPr>
      <w:r w:rsidRPr="00017833">
        <w:rPr>
          <w:lang w:val="en-CA"/>
        </w:rPr>
        <w:t xml:space="preserve">620 cases of myocarditis and pericarditis (heart inflammation); </w:t>
      </w:r>
    </w:p>
    <w:p w14:paraId="6A0BBFCA" w14:textId="77777777" w:rsidR="00DB4D86" w:rsidRPr="00017833" w:rsidRDefault="00DB4D86" w:rsidP="009F55DF">
      <w:pPr>
        <w:jc w:val="both"/>
        <w:rPr>
          <w:lang w:val="en-CA"/>
        </w:rPr>
      </w:pPr>
      <w:r w:rsidRPr="00017833">
        <w:rPr>
          <w:lang w:val="en-CA"/>
        </w:rPr>
        <w:t xml:space="preserve">88 heart attacks; </w:t>
      </w:r>
    </w:p>
    <w:p w14:paraId="74B142A3" w14:textId="7555889C" w:rsidR="00DB4D86" w:rsidRPr="00017833" w:rsidRDefault="00DB4D86" w:rsidP="009F55DF">
      <w:pPr>
        <w:jc w:val="both"/>
        <w:rPr>
          <w:lang w:val="en-CA"/>
        </w:rPr>
      </w:pPr>
      <w:r w:rsidRPr="00017833">
        <w:rPr>
          <w:lang w:val="en-CA"/>
        </w:rPr>
        <w:t>263 reports of blood clotting disorders</w:t>
      </w:r>
    </w:p>
    <w:p w14:paraId="6D66B371" w14:textId="77777777" w:rsidR="00F40525" w:rsidRPr="00017833" w:rsidRDefault="00F40525" w:rsidP="009F55DF">
      <w:pPr>
        <w:jc w:val="both"/>
        <w:rPr>
          <w:lang w:val="en-CA"/>
        </w:rPr>
      </w:pPr>
    </w:p>
    <w:p w14:paraId="401AED95" w14:textId="53A37479" w:rsidR="00DB4D86" w:rsidRPr="00017833" w:rsidRDefault="00DB4D86" w:rsidP="009F55DF">
      <w:pPr>
        <w:jc w:val="both"/>
        <w:rPr>
          <w:lang w:val="en-CA"/>
        </w:rPr>
      </w:pPr>
      <w:r w:rsidRPr="00017833">
        <w:rPr>
          <w:lang w:val="en-CA"/>
        </w:rPr>
        <w:t xml:space="preserve">Historically, as generally accepted, these reported deaths and injuries only account for approximately no more than 10% of the actual deaths and injuries. </w:t>
      </w:r>
      <w:proofErr w:type="gramStart"/>
      <w:r w:rsidRPr="00017833">
        <w:rPr>
          <w:lang w:val="en-CA"/>
        </w:rPr>
        <w:t>So</w:t>
      </w:r>
      <w:proofErr w:type="gramEnd"/>
      <w:r w:rsidRPr="00017833">
        <w:rPr>
          <w:lang w:val="en-CA"/>
        </w:rPr>
        <w:t xml:space="preserve"> these numbers need to be multiplied by ten (10). </w:t>
      </w:r>
    </w:p>
    <w:p w14:paraId="3837901A" w14:textId="40B839CC" w:rsidR="00DB4D86" w:rsidRPr="00017833" w:rsidRDefault="00DB4D86" w:rsidP="009F55DF">
      <w:pPr>
        <w:jc w:val="both"/>
        <w:rPr>
          <w:lang w:val="en-CA"/>
        </w:rPr>
      </w:pPr>
      <w:r w:rsidRPr="00017833">
        <w:rPr>
          <w:lang w:val="en-CA"/>
        </w:rPr>
        <w:lastRenderedPageBreak/>
        <w:t xml:space="preserve">An EUA must show that the benefits outweigh the risks; yet as shown above the risks are alarming. The AstraZeneca vaccine has been suspended in Canada and elsewhere. Moreover, clinical trials have not been completed, and other, as of yet unknown, adverse effects have not been identified. Consequently, it is imprudent for the </w:t>
      </w:r>
      <w:r w:rsidR="00F40525" w:rsidRPr="00896070">
        <w:rPr>
          <w:highlight w:val="yellow"/>
          <w:lang w:val="en-CA"/>
        </w:rPr>
        <w:t>(institution)</w:t>
      </w:r>
      <w:r w:rsidRPr="00017833">
        <w:rPr>
          <w:lang w:val="en-CA"/>
        </w:rPr>
        <w:t xml:space="preserve"> to mandate a medical procedure which is experimental, incomplete in study, and not approved. </w:t>
      </w:r>
    </w:p>
    <w:p w14:paraId="06EA0483" w14:textId="45120652" w:rsidR="00DB4D86" w:rsidRPr="00017833" w:rsidRDefault="00DB4D86" w:rsidP="009F55DF">
      <w:pPr>
        <w:jc w:val="both"/>
        <w:rPr>
          <w:lang w:val="en-CA"/>
        </w:rPr>
      </w:pPr>
      <w:r w:rsidRPr="00017833">
        <w:rPr>
          <w:lang w:val="en-CA"/>
        </w:rPr>
        <w:t xml:space="preserve">While you acknowledged that the </w:t>
      </w:r>
      <w:r w:rsidR="00F40525" w:rsidRPr="00896070">
        <w:rPr>
          <w:highlight w:val="yellow"/>
          <w:lang w:val="en-CA"/>
        </w:rPr>
        <w:t>(name of institution)</w:t>
      </w:r>
      <w:r w:rsidRPr="00017833">
        <w:rPr>
          <w:lang w:val="en-CA"/>
        </w:rPr>
        <w:t xml:space="preserve"> "is subject to follow provincial and public health requirements" in your public statement on the mandate, inoculation of the EUA injections is not such a "requirement". Therefore, there is no authority for </w:t>
      </w:r>
      <w:r w:rsidRPr="00896070">
        <w:rPr>
          <w:highlight w:val="yellow"/>
          <w:lang w:val="en-CA"/>
        </w:rPr>
        <w:t xml:space="preserve">the </w:t>
      </w:r>
      <w:r w:rsidR="00F40525" w:rsidRPr="00896070">
        <w:rPr>
          <w:highlight w:val="yellow"/>
          <w:lang w:val="en-CA"/>
        </w:rPr>
        <w:t>(name of institution)</w:t>
      </w:r>
      <w:r w:rsidRPr="00017833">
        <w:rPr>
          <w:lang w:val="en-CA"/>
        </w:rPr>
        <w:t xml:space="preserve"> to mandate EUA vaccines for its students, in residence, or on campus, as a requirement to access and exercise their right to education. The </w:t>
      </w:r>
      <w:r w:rsidR="00F40525" w:rsidRPr="00017833">
        <w:rPr>
          <w:lang w:val="en-CA"/>
        </w:rPr>
        <w:t>Institution</w:t>
      </w:r>
      <w:r w:rsidRPr="00017833">
        <w:rPr>
          <w:lang w:val="en-CA"/>
        </w:rPr>
        <w:t>, however, is required to follow and respect provincial statute and regulations regarding health care consent and treatment, as well as the protection of personal and private information of its members, including it</w:t>
      </w:r>
      <w:r w:rsidR="00C0478A">
        <w:rPr>
          <w:lang w:val="en-CA"/>
        </w:rPr>
        <w:t>s</w:t>
      </w:r>
      <w:r w:rsidRPr="00017833">
        <w:rPr>
          <w:lang w:val="en-CA"/>
        </w:rPr>
        <w:t xml:space="preserve"> most vulnerable - the students. </w:t>
      </w:r>
      <w:r w:rsidRPr="00896070">
        <w:rPr>
          <w:highlight w:val="yellow"/>
          <w:lang w:val="en-CA"/>
        </w:rPr>
        <w:t>Th</w:t>
      </w:r>
      <w:r w:rsidR="00F40525" w:rsidRPr="00896070">
        <w:rPr>
          <w:highlight w:val="yellow"/>
          <w:lang w:val="en-CA"/>
        </w:rPr>
        <w:t>e (name of institution)</w:t>
      </w:r>
      <w:r w:rsidRPr="00017833">
        <w:rPr>
          <w:lang w:val="en-CA"/>
        </w:rPr>
        <w:t xml:space="preserve"> mandate runs afoul of the principals and objectives, as well as the spirit and letter, of numerous statutes including, inter alia, the Health Care Consent Act, and the Personal Health Information Protection Act. </w:t>
      </w:r>
    </w:p>
    <w:p w14:paraId="5ABBCE16" w14:textId="3BB1E7B2" w:rsidR="00DB4D86" w:rsidRPr="00017833" w:rsidRDefault="00DB4D86" w:rsidP="009F55DF">
      <w:pPr>
        <w:jc w:val="both"/>
        <w:rPr>
          <w:lang w:val="en-CA"/>
        </w:rPr>
      </w:pPr>
      <w:r w:rsidRPr="00017833">
        <w:rPr>
          <w:lang w:val="en-CA"/>
        </w:rPr>
        <w:t xml:space="preserve">Moreover, the </w:t>
      </w:r>
      <w:r w:rsidR="00F40525" w:rsidRPr="00896070">
        <w:rPr>
          <w:highlight w:val="yellow"/>
          <w:lang w:val="en-CA"/>
        </w:rPr>
        <w:t>(institution)</w:t>
      </w:r>
      <w:r w:rsidRPr="00017833">
        <w:rPr>
          <w:lang w:val="en-CA"/>
        </w:rPr>
        <w:t xml:space="preserve"> is required to respect Charter values, interests and rights. The Supreme Court of Canada has ruled that any medical treatment or procedure, without informed consent, violates section 7 of the Charter of Rights and Freedoms. In the private context of contract, such requirement is unconscionable and void for public policy reasons, to wit a Constitutional violation. The </w:t>
      </w:r>
      <w:r w:rsidR="00F40525" w:rsidRPr="00017833">
        <w:rPr>
          <w:lang w:val="en-CA"/>
        </w:rPr>
        <w:t>(name of institution)</w:t>
      </w:r>
      <w:r w:rsidRPr="00017833">
        <w:rPr>
          <w:lang w:val="en-CA"/>
        </w:rPr>
        <w:t xml:space="preserve"> does not have the legal authority to force the mandate. </w:t>
      </w:r>
    </w:p>
    <w:p w14:paraId="6BD3AEE5" w14:textId="68222F8B" w:rsidR="00DB4D86" w:rsidRPr="00017833" w:rsidRDefault="00DB4D86" w:rsidP="009F55DF">
      <w:pPr>
        <w:jc w:val="both"/>
        <w:rPr>
          <w:lang w:val="en-CA"/>
        </w:rPr>
      </w:pPr>
      <w:r w:rsidRPr="00017833">
        <w:rPr>
          <w:lang w:val="en-CA"/>
        </w:rPr>
        <w:t xml:space="preserve">Also, historically, if 50 deaths are attributed to any drug/vaccine, its use is suspended. What is happening now is an onslaught. What you are requiring, in our legal opinion, thus further constitutes a </w:t>
      </w:r>
      <w:r w:rsidRPr="00017833">
        <w:rPr>
          <w:b/>
          <w:bCs/>
          <w:lang w:val="en-CA"/>
        </w:rPr>
        <w:t>crime against humanity</w:t>
      </w:r>
      <w:r w:rsidRPr="00017833">
        <w:rPr>
          <w:lang w:val="en-CA"/>
        </w:rPr>
        <w:t>, contrary to Canadian Criminal law under the War Crimes and Crimes Against Humanity Act, in that you are forcing medical experimentation without infor</w:t>
      </w:r>
      <w:r w:rsidR="00A81160">
        <w:rPr>
          <w:lang w:val="en-CA"/>
        </w:rPr>
        <w:t>m</w:t>
      </w:r>
      <w:r w:rsidRPr="00017833">
        <w:rPr>
          <w:lang w:val="en-CA"/>
        </w:rPr>
        <w:t>ed consent.</w:t>
      </w:r>
    </w:p>
    <w:p w14:paraId="4041AA60" w14:textId="7EC3BBF0" w:rsidR="00DB4D86" w:rsidRDefault="00DB4D86" w:rsidP="009F55DF">
      <w:pPr>
        <w:jc w:val="both"/>
        <w:rPr>
          <w:lang w:val="en-CA"/>
        </w:rPr>
      </w:pPr>
      <w:r w:rsidRPr="00017833">
        <w:rPr>
          <w:lang w:val="en-CA"/>
        </w:rPr>
        <w:t xml:space="preserve">The </w:t>
      </w:r>
      <w:r w:rsidR="002E5D9E" w:rsidRPr="00896070">
        <w:rPr>
          <w:highlight w:val="yellow"/>
          <w:lang w:val="en-CA"/>
        </w:rPr>
        <w:t>(name of institution)</w:t>
      </w:r>
      <w:r w:rsidRPr="00017833">
        <w:rPr>
          <w:lang w:val="en-CA"/>
        </w:rPr>
        <w:t xml:space="preserve"> also does not have authority to inquire, collect, record or require protected and private medical information or treatment, under any legislation, and, in fact, is specifically prohibited from doing so under the Freedom of Information and Protection of Privacy Act (hereinafter "FIPPA"). </w:t>
      </w:r>
      <w:r w:rsidRPr="00896070">
        <w:rPr>
          <w:highlight w:val="yellow"/>
          <w:lang w:val="en-CA"/>
        </w:rPr>
        <w:t xml:space="preserve">The </w:t>
      </w:r>
      <w:r w:rsidR="00DE68F2" w:rsidRPr="00896070">
        <w:rPr>
          <w:highlight w:val="yellow"/>
          <w:lang w:val="en-CA"/>
        </w:rPr>
        <w:t>(name of the institution)</w:t>
      </w:r>
      <w:r w:rsidRPr="00896070">
        <w:rPr>
          <w:highlight w:val="yellow"/>
          <w:lang w:val="en-CA"/>
        </w:rPr>
        <w:t>,</w:t>
      </w:r>
      <w:r w:rsidRPr="00017833">
        <w:rPr>
          <w:lang w:val="en-CA"/>
        </w:rPr>
        <w:t xml:space="preserve"> as defined under section 2 (1) of the FIPPA, is bound by the requirement to protect the privacy of individuals with respect to personal information, including as it relates to medical information. Disclosure of such information, including whether or not, a student has, or has not, received medical treatment is presumed to constitute an unjustified invasion of privacy under section 21 (3) of the FIPPA.</w:t>
      </w:r>
    </w:p>
    <w:p w14:paraId="360DEDE2" w14:textId="4F6BCF24" w:rsidR="00896070" w:rsidRDefault="00896070" w:rsidP="009F55DF">
      <w:pPr>
        <w:jc w:val="both"/>
        <w:rPr>
          <w:lang w:val="en-CA"/>
        </w:rPr>
      </w:pPr>
    </w:p>
    <w:p w14:paraId="75F68253" w14:textId="0CF299B9" w:rsidR="00896070" w:rsidRDefault="00896070" w:rsidP="009F55DF">
      <w:pPr>
        <w:jc w:val="both"/>
        <w:rPr>
          <w:lang w:val="en-CA"/>
        </w:rPr>
      </w:pPr>
    </w:p>
    <w:p w14:paraId="52001384" w14:textId="67F98977" w:rsidR="00896070" w:rsidRDefault="00896070" w:rsidP="009F55DF">
      <w:pPr>
        <w:jc w:val="both"/>
        <w:rPr>
          <w:lang w:val="en-CA"/>
        </w:rPr>
      </w:pPr>
    </w:p>
    <w:p w14:paraId="6B1B8440" w14:textId="77777777" w:rsidR="00896070" w:rsidRPr="00017833" w:rsidRDefault="00896070" w:rsidP="009F55DF">
      <w:pPr>
        <w:jc w:val="both"/>
        <w:rPr>
          <w:lang w:val="en-CA"/>
        </w:rPr>
      </w:pPr>
    </w:p>
    <w:p w14:paraId="3231F859" w14:textId="76227F3F" w:rsidR="00DB4D86" w:rsidRPr="00017833" w:rsidRDefault="00DB4D86" w:rsidP="009F55DF">
      <w:pPr>
        <w:jc w:val="both"/>
        <w:rPr>
          <w:lang w:val="en-CA"/>
        </w:rPr>
      </w:pPr>
      <w:r w:rsidRPr="00017833">
        <w:rPr>
          <w:lang w:val="en-CA"/>
        </w:rPr>
        <w:lastRenderedPageBreak/>
        <w:t xml:space="preserve">Please provide us with your authority to mandate the </w:t>
      </w:r>
      <w:r w:rsidR="00DE68F2" w:rsidRPr="00017833">
        <w:rPr>
          <w:lang w:val="en-CA"/>
        </w:rPr>
        <w:t xml:space="preserve">AUU </w:t>
      </w:r>
      <w:r w:rsidRPr="00017833">
        <w:rPr>
          <w:lang w:val="en-CA"/>
        </w:rPr>
        <w:t xml:space="preserve">vaccines given the flagrant breaches cited. Failing which, this serves to notify you that no student should be asked about, pressured, or required, to take the </w:t>
      </w:r>
      <w:r w:rsidR="00DE68F2" w:rsidRPr="00017833">
        <w:rPr>
          <w:lang w:val="en-CA"/>
        </w:rPr>
        <w:t>AUU</w:t>
      </w:r>
      <w:r w:rsidRPr="00017833">
        <w:rPr>
          <w:lang w:val="en-CA"/>
        </w:rPr>
        <w:t xml:space="preserve"> inoculation in order to attend the University as a residential student or otherwis</w:t>
      </w:r>
      <w:r w:rsidR="00A71EAA" w:rsidRPr="00017833">
        <w:rPr>
          <w:lang w:val="en-CA"/>
        </w:rPr>
        <w:t>e</w:t>
      </w:r>
      <w:r w:rsidRPr="00017833">
        <w:rPr>
          <w:lang w:val="en-CA"/>
        </w:rPr>
        <w:t xml:space="preserve"> and we respectfully request that you remove this mandate </w:t>
      </w:r>
      <w:r w:rsidRPr="00896070">
        <w:rPr>
          <w:highlight w:val="yellow"/>
          <w:lang w:val="en-CA"/>
        </w:rPr>
        <w:t xml:space="preserve">by </w:t>
      </w:r>
      <w:r w:rsidR="009E7DC8" w:rsidRPr="00896070">
        <w:rPr>
          <w:highlight w:val="yellow"/>
          <w:lang w:val="en-CA"/>
        </w:rPr>
        <w:t>(date)</w:t>
      </w:r>
      <w:r w:rsidRPr="00896070">
        <w:rPr>
          <w:highlight w:val="yellow"/>
          <w:lang w:val="en-CA"/>
        </w:rPr>
        <w:t>,</w:t>
      </w:r>
      <w:r w:rsidRPr="00017833">
        <w:rPr>
          <w:lang w:val="en-CA"/>
        </w:rPr>
        <w:t xml:space="preserve"> 2021, or legal action will ensue. </w:t>
      </w:r>
    </w:p>
    <w:p w14:paraId="42112F25" w14:textId="77777777" w:rsidR="00DB4D86" w:rsidRPr="00017833" w:rsidRDefault="00DB4D86" w:rsidP="009F55DF">
      <w:pPr>
        <w:jc w:val="both"/>
        <w:rPr>
          <w:lang w:val="en-CA"/>
        </w:rPr>
      </w:pPr>
    </w:p>
    <w:p w14:paraId="3031F0F2" w14:textId="046E7A7D" w:rsidR="00E02A47" w:rsidRDefault="00DB4D86" w:rsidP="009F55DF">
      <w:pPr>
        <w:jc w:val="both"/>
      </w:pPr>
      <w:proofErr w:type="spellStart"/>
      <w:r w:rsidRPr="00017833">
        <w:t>Yours</w:t>
      </w:r>
      <w:proofErr w:type="spellEnd"/>
      <w:r w:rsidRPr="00017833">
        <w:t xml:space="preserve"> </w:t>
      </w:r>
      <w:proofErr w:type="spellStart"/>
      <w:r w:rsidRPr="00017833">
        <w:t>tr</w:t>
      </w:r>
      <w:r w:rsidR="002E5D9E" w:rsidRPr="00017833">
        <w:t>u</w:t>
      </w:r>
      <w:r w:rsidRPr="00017833">
        <w:t>ly</w:t>
      </w:r>
      <w:proofErr w:type="spellEnd"/>
      <w:r w:rsidRPr="00017833">
        <w:t>,</w:t>
      </w:r>
    </w:p>
    <w:p w14:paraId="1D5DC6CF" w14:textId="77777777" w:rsidR="00837339" w:rsidRDefault="00837339" w:rsidP="009F55DF">
      <w:pPr>
        <w:jc w:val="both"/>
      </w:pPr>
    </w:p>
    <w:p w14:paraId="0A6FE567" w14:textId="77777777" w:rsidR="00E02A47" w:rsidRDefault="00E02A47" w:rsidP="009F55DF">
      <w:pPr>
        <w:jc w:val="both"/>
      </w:pPr>
    </w:p>
    <w:p w14:paraId="452B0138" w14:textId="6E5D58B3" w:rsidR="00DE68F2" w:rsidRPr="00017833" w:rsidRDefault="00DE68F2" w:rsidP="009F55DF">
      <w:pPr>
        <w:jc w:val="both"/>
      </w:pPr>
      <w:r w:rsidRPr="00896070">
        <w:rPr>
          <w:highlight w:val="yellow"/>
        </w:rPr>
        <w:t>(</w:t>
      </w:r>
      <w:proofErr w:type="spellStart"/>
      <w:proofErr w:type="gramStart"/>
      <w:r w:rsidR="00E02A47" w:rsidRPr="00896070">
        <w:rPr>
          <w:highlight w:val="yellow"/>
        </w:rPr>
        <w:t>lawyer’s</w:t>
      </w:r>
      <w:proofErr w:type="spellEnd"/>
      <w:proofErr w:type="gramEnd"/>
      <w:r w:rsidR="00E02A47" w:rsidRPr="00896070">
        <w:rPr>
          <w:highlight w:val="yellow"/>
        </w:rPr>
        <w:t xml:space="preserve"> and </w:t>
      </w:r>
      <w:proofErr w:type="spellStart"/>
      <w:r w:rsidR="00E02A47" w:rsidRPr="00896070">
        <w:rPr>
          <w:highlight w:val="yellow"/>
        </w:rPr>
        <w:t>firm’s</w:t>
      </w:r>
      <w:proofErr w:type="spellEnd"/>
      <w:r w:rsidR="00E02A47" w:rsidRPr="00896070">
        <w:rPr>
          <w:highlight w:val="yellow"/>
        </w:rPr>
        <w:t xml:space="preserve"> </w:t>
      </w:r>
      <w:proofErr w:type="spellStart"/>
      <w:r w:rsidR="00E02A47" w:rsidRPr="00896070">
        <w:rPr>
          <w:highlight w:val="yellow"/>
        </w:rPr>
        <w:t>name</w:t>
      </w:r>
      <w:proofErr w:type="spellEnd"/>
      <w:r w:rsidRPr="00896070">
        <w:rPr>
          <w:highlight w:val="yellow"/>
        </w:rPr>
        <w:t>)</w:t>
      </w:r>
    </w:p>
    <w:p w14:paraId="284A7CDA" w14:textId="1440B656" w:rsidR="00DB4D86" w:rsidRPr="00017833" w:rsidRDefault="00DB4D86" w:rsidP="009F55DF">
      <w:pPr>
        <w:jc w:val="both"/>
      </w:pPr>
      <w:proofErr w:type="gramStart"/>
      <w:r w:rsidRPr="00017833">
        <w:t>cc</w:t>
      </w:r>
      <w:proofErr w:type="gramEnd"/>
      <w:r w:rsidRPr="00017833">
        <w:t>: M</w:t>
      </w:r>
      <w:r w:rsidR="00DE68F2" w:rsidRPr="00017833">
        <w:t>inistère de l’éducation du Québec</w:t>
      </w:r>
      <w:r w:rsidRPr="00017833">
        <w:t xml:space="preserve"> </w:t>
      </w:r>
    </w:p>
    <w:p w14:paraId="4CA48BF0" w14:textId="77777777" w:rsidR="00DB4D86" w:rsidRPr="00017833" w:rsidRDefault="00DB4D86" w:rsidP="009F55DF">
      <w:pPr>
        <w:jc w:val="both"/>
      </w:pPr>
      <w:r w:rsidRPr="00017833">
        <w:t xml:space="preserve">1: https://www.cdc.gov/coronavirus/2019-ncov/vaccines/safety/vaers.html </w:t>
      </w:r>
    </w:p>
    <w:p w14:paraId="6083C0FE" w14:textId="7BA9C0A2" w:rsidR="00542A76" w:rsidRPr="00017833" w:rsidRDefault="00DB4D86" w:rsidP="009F55DF">
      <w:pPr>
        <w:jc w:val="both"/>
      </w:pPr>
      <w:r w:rsidRPr="00017833">
        <w:t>2: https://childrenshealt</w:t>
      </w:r>
      <w:r w:rsidR="00837339">
        <w:t>h</w:t>
      </w:r>
      <w:r w:rsidRPr="00017833">
        <w:t>defense.org/wp-content/uploads/expert-evidence-pfizer-children.pdf</w:t>
      </w:r>
    </w:p>
    <w:sectPr w:rsidR="00542A76" w:rsidRPr="000178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86"/>
    <w:rsid w:val="00017833"/>
    <w:rsid w:val="00085160"/>
    <w:rsid w:val="000D4D9D"/>
    <w:rsid w:val="002E5D9E"/>
    <w:rsid w:val="00351FA8"/>
    <w:rsid w:val="003B27CD"/>
    <w:rsid w:val="00542A76"/>
    <w:rsid w:val="005F6208"/>
    <w:rsid w:val="00634B3C"/>
    <w:rsid w:val="00724D42"/>
    <w:rsid w:val="007B7FAD"/>
    <w:rsid w:val="00837339"/>
    <w:rsid w:val="00896070"/>
    <w:rsid w:val="009E7DC8"/>
    <w:rsid w:val="009F55DF"/>
    <w:rsid w:val="00A57831"/>
    <w:rsid w:val="00A71EAA"/>
    <w:rsid w:val="00A81160"/>
    <w:rsid w:val="00B733C5"/>
    <w:rsid w:val="00C0478A"/>
    <w:rsid w:val="00DB4D86"/>
    <w:rsid w:val="00DE68F2"/>
    <w:rsid w:val="00E02A47"/>
    <w:rsid w:val="00EC6986"/>
    <w:rsid w:val="00F04CDE"/>
    <w:rsid w:val="00F1715A"/>
    <w:rsid w:val="00F40525"/>
    <w:rsid w:val="00FA75ED"/>
    <w:rsid w:val="00FC13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17C6"/>
  <w15:chartTrackingRefBased/>
  <w15:docId w15:val="{A6686B11-177A-45B6-A4E0-1CE8C62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887</Words>
  <Characters>4883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SB. Blais</dc:creator>
  <cp:keywords/>
  <dc:description/>
  <cp:lastModifiedBy>Stéphane SB. Blais</cp:lastModifiedBy>
  <cp:revision>17</cp:revision>
  <dcterms:created xsi:type="dcterms:W3CDTF">2021-09-07T12:10:00Z</dcterms:created>
  <dcterms:modified xsi:type="dcterms:W3CDTF">2021-09-07T20:20:00Z</dcterms:modified>
</cp:coreProperties>
</file>